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FFFD5" w14:textId="403731DC" w:rsidR="00240C2C" w:rsidRDefault="00085596" w:rsidP="00AE178E">
      <w:pPr>
        <w:rPr>
          <w:rStyle w:val="Kiemels2"/>
          <w:rFonts w:ascii="Tahoma" w:hAnsi="Tahoma" w:cs="Tahoma"/>
          <w:color w:val="18216B"/>
          <w:sz w:val="20"/>
          <w:szCs w:val="20"/>
          <w:shd w:val="clear" w:color="auto" w:fill="FFFFFF"/>
        </w:rPr>
      </w:pPr>
      <w:r w:rsidRPr="00E67FEB">
        <w:rPr>
          <w:rStyle w:val="Kiemels2"/>
          <w:rFonts w:ascii="Tahoma" w:hAnsi="Tahoma" w:cs="Tahoma"/>
          <w:b w:val="0"/>
          <w:bCs w:val="0"/>
          <w:color w:val="18216B"/>
          <w:sz w:val="20"/>
          <w:szCs w:val="20"/>
          <w:shd w:val="clear" w:color="auto" w:fill="FFFFFF"/>
        </w:rPr>
        <w:t xml:space="preserve">Szentendrei Barcsay Jenő Általános Iskola Csobánkai Tagintézménye </w:t>
      </w:r>
      <w:r w:rsidR="00240C2C" w:rsidRPr="00E67FEB">
        <w:rPr>
          <w:rStyle w:val="Kiemels2"/>
          <w:rFonts w:ascii="Tahoma" w:hAnsi="Tahoma" w:cs="Tahoma"/>
          <w:b w:val="0"/>
          <w:bCs w:val="0"/>
          <w:color w:val="18216B"/>
          <w:sz w:val="20"/>
          <w:szCs w:val="20"/>
          <w:shd w:val="clear" w:color="auto" w:fill="FFFFFF"/>
        </w:rPr>
        <w:t>–</w:t>
      </w:r>
      <w:r>
        <w:rPr>
          <w:rStyle w:val="Kiemels2"/>
          <w:rFonts w:ascii="Tahoma" w:hAnsi="Tahoma" w:cs="Tahoma"/>
          <w:color w:val="18216B"/>
          <w:sz w:val="20"/>
          <w:szCs w:val="20"/>
          <w:shd w:val="clear" w:color="auto" w:fill="FFFFFF"/>
        </w:rPr>
        <w:t xml:space="preserve"> </w:t>
      </w:r>
    </w:p>
    <w:p w14:paraId="1FFFB599" w14:textId="1548A5A0" w:rsidR="0045034A" w:rsidRPr="009C1A64" w:rsidRDefault="0082626F" w:rsidP="00AE178E">
      <w:pPr>
        <w:rPr>
          <w:b/>
          <w:bCs/>
        </w:rPr>
      </w:pPr>
      <w:r>
        <w:rPr>
          <w:rStyle w:val="Kiemels2"/>
          <w:rFonts w:ascii="Tahoma" w:hAnsi="Tahoma" w:cs="Tahoma"/>
          <w:color w:val="18216B"/>
          <w:shd w:val="clear" w:color="auto" w:fill="FFFFFF"/>
        </w:rPr>
        <w:t>7</w:t>
      </w:r>
      <w:r w:rsidR="00085596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. osztály </w:t>
      </w:r>
      <w:r w:rsidR="00240C2C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tanszerlista </w:t>
      </w:r>
      <w:r w:rsidR="00E67FEB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- </w:t>
      </w:r>
      <w:r w:rsidR="00240C2C" w:rsidRPr="009C1A64">
        <w:rPr>
          <w:rStyle w:val="Kiemels2"/>
          <w:rFonts w:ascii="Tahoma" w:hAnsi="Tahoma" w:cs="Tahoma"/>
          <w:color w:val="18216B"/>
          <w:shd w:val="clear" w:color="auto" w:fill="FFFFFF"/>
        </w:rPr>
        <w:t>202</w:t>
      </w:r>
      <w:r>
        <w:rPr>
          <w:rStyle w:val="Kiemels2"/>
          <w:rFonts w:ascii="Tahoma" w:hAnsi="Tahoma" w:cs="Tahoma"/>
          <w:color w:val="18216B"/>
          <w:shd w:val="clear" w:color="auto" w:fill="FFFFFF"/>
        </w:rPr>
        <w:t>6</w:t>
      </w:r>
      <w:r w:rsidR="00240C2C" w:rsidRPr="009C1A64">
        <w:rPr>
          <w:rStyle w:val="Kiemels2"/>
          <w:rFonts w:ascii="Tahoma" w:hAnsi="Tahoma" w:cs="Tahoma"/>
          <w:color w:val="18216B"/>
          <w:shd w:val="clear" w:color="auto" w:fill="FFFFFF"/>
        </w:rPr>
        <w:t>/2</w:t>
      </w:r>
      <w:r>
        <w:rPr>
          <w:rStyle w:val="Kiemels2"/>
          <w:rFonts w:ascii="Tahoma" w:hAnsi="Tahoma" w:cs="Tahoma"/>
          <w:color w:val="18216B"/>
          <w:shd w:val="clear" w:color="auto" w:fill="FFFFFF"/>
        </w:rPr>
        <w:t>7</w:t>
      </w:r>
      <w:r w:rsidR="00240C2C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tanév</w:t>
      </w:r>
      <w:r w:rsidR="001A5856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– Általánosságban</w:t>
      </w:r>
      <w:r w:rsidR="001A5856" w:rsidRPr="009C1A64">
        <w:rPr>
          <w:rStyle w:val="Kiemels2"/>
          <w:rFonts w:ascii="Tahoma" w:hAnsi="Tahoma" w:cs="Tahoma"/>
          <w:color w:val="18216B"/>
          <w:u w:val="single"/>
          <w:shd w:val="clear" w:color="auto" w:fill="FFFFFF"/>
        </w:rPr>
        <w:t>: Lehet használni a tavalyi eszközöket</w:t>
      </w:r>
      <w:r w:rsidR="00762F1C" w:rsidRPr="009C1A64">
        <w:rPr>
          <w:rStyle w:val="Kiemels2"/>
          <w:rFonts w:ascii="Tahoma" w:hAnsi="Tahoma" w:cs="Tahoma"/>
          <w:color w:val="18216B"/>
          <w:u w:val="single"/>
          <w:shd w:val="clear" w:color="auto" w:fill="FFFFFF"/>
        </w:rPr>
        <w:t>, ha megvannak, jó állapotban vannak</w:t>
      </w:r>
      <w:r w:rsidR="00762F1C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. A </w:t>
      </w:r>
      <w:r w:rsidR="00762F1C" w:rsidRPr="009C1A64">
        <w:rPr>
          <w:rStyle w:val="Kiemels2"/>
          <w:rFonts w:ascii="Tahoma" w:hAnsi="Tahoma" w:cs="Tahoma"/>
          <w:color w:val="18216B"/>
          <w:u w:val="single"/>
          <w:shd w:val="clear" w:color="auto" w:fill="FFFFFF"/>
        </w:rPr>
        <w:t>füzeteket</w:t>
      </w:r>
      <w:r w:rsidR="00762F1C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is, mivel </w:t>
      </w:r>
      <w:r w:rsidR="00EC2135">
        <w:rPr>
          <w:rStyle w:val="Kiemels2"/>
          <w:rFonts w:ascii="Tahoma" w:hAnsi="Tahoma" w:cs="Tahoma"/>
          <w:color w:val="18216B"/>
          <w:shd w:val="clear" w:color="auto" w:fill="FFFFFF"/>
        </w:rPr>
        <w:t xml:space="preserve">többségében </w:t>
      </w:r>
      <w:r w:rsidR="00762F1C" w:rsidRPr="009C1A64">
        <w:rPr>
          <w:rStyle w:val="Kiemels2"/>
          <w:rFonts w:ascii="Tahoma" w:hAnsi="Tahoma" w:cs="Tahoma"/>
          <w:color w:val="18216B"/>
          <w:shd w:val="clear" w:color="auto" w:fill="FFFFFF"/>
        </w:rPr>
        <w:t>ugyanazokat a tantárgyakat tanuljuk tovább, több tantárgynál folytatjuk még a</w:t>
      </w:r>
      <w:r w:rsidR="00213A2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6.-os</w:t>
      </w:r>
      <w:r w:rsidR="00762F1C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anyagot. </w:t>
      </w:r>
      <w:r w:rsidR="009B5D3A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Ha a füzet jó állapotú, van még benne hely, akkor csak kerüljön rá még egy címke, hogy </w:t>
      </w:r>
      <w:r w:rsidR="00EC2135">
        <w:rPr>
          <w:rStyle w:val="Kiemels2"/>
          <w:rFonts w:ascii="Tahoma" w:hAnsi="Tahoma" w:cs="Tahoma"/>
          <w:color w:val="18216B"/>
          <w:shd w:val="clear" w:color="auto" w:fill="FFFFFF"/>
        </w:rPr>
        <w:t>7</w:t>
      </w:r>
      <w:r w:rsidR="009B5D3A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. osztályra is </w:t>
      </w:r>
      <w:r w:rsidR="00B315D9" w:rsidRPr="009C1A64">
        <w:rPr>
          <w:rStyle w:val="Kiemels2"/>
          <w:rFonts w:ascii="Tahoma" w:hAnsi="Tahoma" w:cs="Tahoma"/>
          <w:color w:val="18216B"/>
          <w:shd w:val="clear" w:color="auto" w:fill="FFFFFF"/>
        </w:rPr>
        <w:t xml:space="preserve">ez a füzet szolgál és kész. </w:t>
      </w:r>
      <w:r w:rsidR="00260DDD">
        <w:rPr>
          <w:rStyle w:val="Kiemels2"/>
          <w:rFonts w:ascii="Tahoma" w:hAnsi="Tahoma" w:cs="Tahoma"/>
          <w:color w:val="18216B"/>
          <w:shd w:val="clear" w:color="auto" w:fill="FFFFFF"/>
        </w:rPr>
        <w:t>Azt gondolom, hogy ez a</w:t>
      </w:r>
      <w:r w:rsidR="00C762C6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takarékos</w:t>
      </w:r>
      <w:r w:rsidR="00260DDD">
        <w:rPr>
          <w:rStyle w:val="Kiemels2"/>
          <w:rFonts w:ascii="Tahoma" w:hAnsi="Tahoma" w:cs="Tahoma"/>
          <w:color w:val="18216B"/>
          <w:shd w:val="clear" w:color="auto" w:fill="FFFFFF"/>
        </w:rPr>
        <w:t xml:space="preserve"> és környezettudatos magatartás.</w:t>
      </w:r>
    </w:p>
    <w:p w14:paraId="03686B93" w14:textId="78A1A0C9" w:rsidR="00AE178E" w:rsidRPr="004D3056" w:rsidRDefault="00AE178E" w:rsidP="00AE178E">
      <w:pPr>
        <w:rPr>
          <w:i/>
          <w:iCs/>
          <w:sz w:val="22"/>
          <w:szCs w:val="22"/>
        </w:rPr>
      </w:pPr>
      <w:r w:rsidRPr="004D3056">
        <w:rPr>
          <w:b/>
          <w:bCs/>
          <w:sz w:val="22"/>
          <w:szCs w:val="22"/>
        </w:rPr>
        <w:t>Matematika</w:t>
      </w:r>
      <w:r w:rsidRPr="004D3056">
        <w:rPr>
          <w:sz w:val="22"/>
          <w:szCs w:val="22"/>
        </w:rPr>
        <w:tab/>
      </w:r>
      <w:r w:rsidR="005B6C0D">
        <w:rPr>
          <w:sz w:val="22"/>
          <w:szCs w:val="22"/>
        </w:rPr>
        <w:t>4</w:t>
      </w:r>
      <w:r w:rsidRPr="004D3056">
        <w:rPr>
          <w:sz w:val="22"/>
          <w:szCs w:val="22"/>
        </w:rPr>
        <w:t xml:space="preserve"> db A4 négyzetrácsos füzet </w:t>
      </w:r>
      <w:r w:rsidR="0069446C" w:rsidRPr="004D3056">
        <w:rPr>
          <w:sz w:val="22"/>
          <w:szCs w:val="22"/>
        </w:rPr>
        <w:t>(</w:t>
      </w:r>
      <w:r w:rsidR="00D12632">
        <w:rPr>
          <w:sz w:val="22"/>
          <w:szCs w:val="22"/>
        </w:rPr>
        <w:t>egyik füzet se legyen spirál!</w:t>
      </w:r>
      <w:r w:rsidR="0069446C" w:rsidRPr="004D3056">
        <w:rPr>
          <w:sz w:val="22"/>
          <w:szCs w:val="22"/>
        </w:rPr>
        <w:t>)</w:t>
      </w:r>
      <w:r w:rsidRPr="004D3056">
        <w:rPr>
          <w:sz w:val="22"/>
          <w:szCs w:val="22"/>
        </w:rPr>
        <w:t>,1 db A4 sima füzet vonalzókészlet</w:t>
      </w:r>
      <w:r w:rsidR="0069446C" w:rsidRPr="004D3056">
        <w:rPr>
          <w:sz w:val="22"/>
          <w:szCs w:val="22"/>
        </w:rPr>
        <w:t xml:space="preserve"> (egyenes</w:t>
      </w:r>
      <w:r w:rsidR="0058066C" w:rsidRPr="004D3056">
        <w:rPr>
          <w:sz w:val="22"/>
          <w:szCs w:val="22"/>
        </w:rPr>
        <w:t>, nem hajlékony!</w:t>
      </w:r>
      <w:r w:rsidR="0069446C" w:rsidRPr="004D3056">
        <w:rPr>
          <w:sz w:val="22"/>
          <w:szCs w:val="22"/>
        </w:rPr>
        <w:t xml:space="preserve"> 30cm, derékszögű, </w:t>
      </w:r>
      <w:r w:rsidR="0058066C" w:rsidRPr="004D3056">
        <w:rPr>
          <w:sz w:val="22"/>
          <w:szCs w:val="22"/>
        </w:rPr>
        <w:t>kis vonalzó tolltartóba)</w:t>
      </w:r>
      <w:r w:rsidRPr="004D3056">
        <w:rPr>
          <w:sz w:val="22"/>
          <w:szCs w:val="22"/>
        </w:rPr>
        <w:t xml:space="preserve">, körző, papírszögmérő, </w:t>
      </w:r>
    </w:p>
    <w:p w14:paraId="7FD4335F" w14:textId="72736BEC" w:rsidR="00126C97" w:rsidRPr="004D3056" w:rsidRDefault="00AE178E" w:rsidP="00AE178E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>Magyar irodalom</w:t>
      </w:r>
      <w:r w:rsidR="009F6656" w:rsidRPr="004D3056">
        <w:rPr>
          <w:b/>
          <w:bCs/>
          <w:sz w:val="22"/>
          <w:szCs w:val="22"/>
        </w:rPr>
        <w:t xml:space="preserve"> </w:t>
      </w:r>
      <w:r w:rsidR="009F6656" w:rsidRPr="004D3056">
        <w:rPr>
          <w:sz w:val="22"/>
          <w:szCs w:val="22"/>
        </w:rPr>
        <w:t xml:space="preserve">- </w:t>
      </w:r>
      <w:r w:rsidRPr="004D3056">
        <w:rPr>
          <w:sz w:val="22"/>
          <w:szCs w:val="22"/>
        </w:rPr>
        <w:t>A4 vonalas füzet</w:t>
      </w:r>
      <w:r w:rsidRPr="004D3056">
        <w:rPr>
          <w:i/>
          <w:iCs/>
          <w:sz w:val="22"/>
          <w:szCs w:val="22"/>
        </w:rPr>
        <w:t xml:space="preserve">, </w:t>
      </w:r>
    </w:p>
    <w:p w14:paraId="351E7889" w14:textId="473883DF" w:rsidR="00AE178E" w:rsidRPr="004D3056" w:rsidRDefault="00AE178E" w:rsidP="00AE178E">
      <w:pPr>
        <w:rPr>
          <w:i/>
          <w:iCs/>
          <w:sz w:val="22"/>
          <w:szCs w:val="22"/>
        </w:rPr>
      </w:pPr>
      <w:r w:rsidRPr="004D3056">
        <w:rPr>
          <w:b/>
          <w:bCs/>
          <w:sz w:val="22"/>
          <w:szCs w:val="22"/>
        </w:rPr>
        <w:t>Magyar nyelv</w:t>
      </w:r>
      <w:r w:rsidR="00A816BF" w:rsidRPr="004D3056">
        <w:rPr>
          <w:sz w:val="22"/>
          <w:szCs w:val="22"/>
        </w:rPr>
        <w:t xml:space="preserve"> </w:t>
      </w:r>
      <w:r w:rsidRPr="004D3056">
        <w:rPr>
          <w:sz w:val="22"/>
          <w:szCs w:val="22"/>
        </w:rPr>
        <w:t xml:space="preserve">A4 vonalas füzet, </w:t>
      </w:r>
    </w:p>
    <w:p w14:paraId="6D02ED9E" w14:textId="58CAD959" w:rsidR="00AE178E" w:rsidRPr="004D3056" w:rsidRDefault="00AE178E" w:rsidP="00AE178E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>Angol</w:t>
      </w:r>
      <w:r w:rsidRPr="004D3056">
        <w:rPr>
          <w:sz w:val="22"/>
          <w:szCs w:val="22"/>
        </w:rPr>
        <w:tab/>
        <w:t>A4 vonalas füzet, szótár</w:t>
      </w:r>
      <w:r w:rsidR="00991912" w:rsidRPr="004D3056">
        <w:rPr>
          <w:sz w:val="22"/>
          <w:szCs w:val="22"/>
        </w:rPr>
        <w:t>füzet</w:t>
      </w:r>
      <w:r w:rsidRPr="004D3056">
        <w:rPr>
          <w:sz w:val="22"/>
          <w:szCs w:val="22"/>
        </w:rPr>
        <w:t xml:space="preserve"> (tavalyi is jó)</w:t>
      </w:r>
    </w:p>
    <w:p w14:paraId="2462BC0A" w14:textId="129990AC" w:rsidR="00AE178E" w:rsidRDefault="005B6C0D" w:rsidP="00AE178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Földrajz</w:t>
      </w:r>
      <w:r w:rsidR="00354ACD" w:rsidRPr="004D3056">
        <w:rPr>
          <w:sz w:val="22"/>
          <w:szCs w:val="22"/>
        </w:rPr>
        <w:t xml:space="preserve"> </w:t>
      </w:r>
      <w:r w:rsidR="00AE178E" w:rsidRPr="004D3056">
        <w:rPr>
          <w:sz w:val="22"/>
          <w:szCs w:val="22"/>
        </w:rPr>
        <w:t>A4 sima füzet,</w:t>
      </w:r>
      <w:r>
        <w:rPr>
          <w:sz w:val="22"/>
          <w:szCs w:val="22"/>
        </w:rPr>
        <w:t xml:space="preserve"> (folytathatod a 6.-os természettudományt)</w:t>
      </w:r>
    </w:p>
    <w:p w14:paraId="70BA891D" w14:textId="31404151" w:rsidR="005141DE" w:rsidRDefault="005141DE" w:rsidP="00AE178E">
      <w:pPr>
        <w:rPr>
          <w:sz w:val="22"/>
          <w:szCs w:val="22"/>
        </w:rPr>
      </w:pPr>
      <w:r w:rsidRPr="005141DE">
        <w:rPr>
          <w:b/>
          <w:bCs/>
          <w:sz w:val="22"/>
          <w:szCs w:val="22"/>
        </w:rPr>
        <w:t xml:space="preserve">Biológia </w:t>
      </w:r>
      <w:r w:rsidRPr="004D3056">
        <w:rPr>
          <w:sz w:val="22"/>
          <w:szCs w:val="22"/>
        </w:rPr>
        <w:t>A4 sima füzet</w:t>
      </w:r>
    </w:p>
    <w:p w14:paraId="6C6601BD" w14:textId="10980887" w:rsidR="005141DE" w:rsidRDefault="005141DE" w:rsidP="00AE178E">
      <w:pPr>
        <w:rPr>
          <w:sz w:val="22"/>
          <w:szCs w:val="22"/>
        </w:rPr>
      </w:pPr>
      <w:r w:rsidRPr="005141DE">
        <w:rPr>
          <w:b/>
          <w:bCs/>
          <w:sz w:val="22"/>
          <w:szCs w:val="22"/>
        </w:rPr>
        <w:t>Fizika</w:t>
      </w:r>
      <w:r>
        <w:rPr>
          <w:sz w:val="22"/>
          <w:szCs w:val="22"/>
        </w:rPr>
        <w:t xml:space="preserve">   A5, vagy A4 méretű négyzetrácsos füzet</w:t>
      </w:r>
    </w:p>
    <w:p w14:paraId="75401CAC" w14:textId="38C805E7" w:rsidR="005141DE" w:rsidRPr="005141DE" w:rsidRDefault="005141DE" w:rsidP="00AE178E">
      <w:pPr>
        <w:rPr>
          <w:sz w:val="22"/>
          <w:szCs w:val="22"/>
        </w:rPr>
      </w:pPr>
      <w:r w:rsidRPr="005141DE">
        <w:rPr>
          <w:b/>
          <w:bCs/>
          <w:sz w:val="22"/>
          <w:szCs w:val="22"/>
        </w:rPr>
        <w:t>Kémia</w:t>
      </w:r>
      <w:r>
        <w:rPr>
          <w:sz w:val="22"/>
          <w:szCs w:val="22"/>
        </w:rPr>
        <w:t xml:space="preserve"> bármilyen füzet</w:t>
      </w:r>
    </w:p>
    <w:p w14:paraId="7AD48600" w14:textId="185B6FF9" w:rsidR="00AE178E" w:rsidRPr="004D3056" w:rsidRDefault="00AE178E" w:rsidP="00AE178E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>Történelem</w:t>
      </w:r>
      <w:r w:rsidRPr="004D3056">
        <w:rPr>
          <w:sz w:val="22"/>
          <w:szCs w:val="22"/>
        </w:rPr>
        <w:tab/>
        <w:t>A4 vonalas füzet</w:t>
      </w:r>
      <w:r w:rsidR="005141DE">
        <w:rPr>
          <w:sz w:val="22"/>
          <w:szCs w:val="22"/>
        </w:rPr>
        <w:t xml:space="preserve"> (</w:t>
      </w:r>
      <w:r w:rsidR="005141DE">
        <w:rPr>
          <w:sz w:val="22"/>
          <w:szCs w:val="22"/>
        </w:rPr>
        <w:t>folytathatod a 6.-os</w:t>
      </w:r>
      <w:r w:rsidR="005141DE">
        <w:rPr>
          <w:sz w:val="22"/>
          <w:szCs w:val="22"/>
        </w:rPr>
        <w:t>t)</w:t>
      </w:r>
    </w:p>
    <w:p w14:paraId="46259AF2" w14:textId="4B173CFE" w:rsidR="00AE178E" w:rsidRPr="004D3056" w:rsidRDefault="005141DE" w:rsidP="00AE178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H</w:t>
      </w:r>
      <w:r w:rsidR="00AE178E" w:rsidRPr="004D3056">
        <w:rPr>
          <w:b/>
          <w:bCs/>
          <w:sz w:val="22"/>
          <w:szCs w:val="22"/>
        </w:rPr>
        <w:t>ittan</w:t>
      </w:r>
      <w:r w:rsidR="00AE178E" w:rsidRPr="004D3056">
        <w:rPr>
          <w:sz w:val="22"/>
          <w:szCs w:val="22"/>
        </w:rPr>
        <w:tab/>
        <w:t>A5 vonalas füzet</w:t>
      </w:r>
    </w:p>
    <w:p w14:paraId="2BB613F3" w14:textId="42AC1F16" w:rsidR="00AE178E" w:rsidRPr="004D3056" w:rsidRDefault="00AE178E" w:rsidP="00AE178E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>Ének</w:t>
      </w:r>
      <w:r w:rsidRPr="004D3056">
        <w:rPr>
          <w:sz w:val="22"/>
          <w:szCs w:val="22"/>
        </w:rPr>
        <w:tab/>
        <w:t>A4 vonalas kottafüzet</w:t>
      </w:r>
      <w:r w:rsidR="00354ACD" w:rsidRPr="004D3056">
        <w:rPr>
          <w:sz w:val="22"/>
          <w:szCs w:val="22"/>
        </w:rPr>
        <w:t xml:space="preserve"> (tavalyi is jó, ha van benne hely és </w:t>
      </w:r>
      <w:r w:rsidR="00063DA3" w:rsidRPr="004D3056">
        <w:rPr>
          <w:sz w:val="22"/>
          <w:szCs w:val="22"/>
        </w:rPr>
        <w:t>jó állapotú)</w:t>
      </w:r>
    </w:p>
    <w:p w14:paraId="0328298C" w14:textId="51129AB9" w:rsidR="00AE178E" w:rsidRPr="004D3056" w:rsidRDefault="00AE178E" w:rsidP="00AE178E">
      <w:pPr>
        <w:rPr>
          <w:i/>
          <w:iCs/>
          <w:sz w:val="22"/>
          <w:szCs w:val="22"/>
        </w:rPr>
      </w:pPr>
      <w:r w:rsidRPr="004D3056">
        <w:rPr>
          <w:b/>
          <w:bCs/>
          <w:sz w:val="22"/>
          <w:szCs w:val="22"/>
        </w:rPr>
        <w:t>Technika</w:t>
      </w:r>
      <w:r w:rsidR="00095FD2" w:rsidRPr="004D3056">
        <w:rPr>
          <w:sz w:val="22"/>
          <w:szCs w:val="22"/>
        </w:rPr>
        <w:t xml:space="preserve"> </w:t>
      </w:r>
      <w:r w:rsidRPr="004D3056">
        <w:rPr>
          <w:sz w:val="22"/>
          <w:szCs w:val="22"/>
        </w:rPr>
        <w:t xml:space="preserve">1 csomag színes papír, </w:t>
      </w:r>
    </w:p>
    <w:p w14:paraId="3F491808" w14:textId="7A1ECF55" w:rsidR="00F32A85" w:rsidRPr="004D3056" w:rsidRDefault="00AE178E" w:rsidP="003E04C8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>Vizuális kultúra</w:t>
      </w:r>
      <w:r w:rsidR="00095FD2" w:rsidRPr="004D3056">
        <w:rPr>
          <w:sz w:val="22"/>
          <w:szCs w:val="22"/>
        </w:rPr>
        <w:t xml:space="preserve"> </w:t>
      </w:r>
      <w:r w:rsidR="001305AB" w:rsidRPr="001305AB">
        <w:rPr>
          <w:b/>
          <w:bCs/>
          <w:color w:val="EE0000"/>
        </w:rPr>
        <w:t>Csak a hiányzó eszközöket pótold, nem kell újat venni</w:t>
      </w:r>
      <w:r w:rsidR="001305AB">
        <w:rPr>
          <w:b/>
          <w:bCs/>
          <w:color w:val="EE0000"/>
        </w:rPr>
        <w:t>:</w:t>
      </w:r>
      <w:r w:rsidR="001305AB">
        <w:rPr>
          <w:sz w:val="22"/>
          <w:szCs w:val="22"/>
        </w:rPr>
        <w:t xml:space="preserve"> </w:t>
      </w:r>
      <w:r w:rsidRPr="004D3056">
        <w:rPr>
          <w:sz w:val="22"/>
          <w:szCs w:val="22"/>
        </w:rPr>
        <w:t>1</w:t>
      </w:r>
      <w:r w:rsidR="006C446F" w:rsidRPr="004D3056">
        <w:rPr>
          <w:sz w:val="22"/>
          <w:szCs w:val="22"/>
        </w:rPr>
        <w:t>2</w:t>
      </w:r>
      <w:r w:rsidRPr="004D3056">
        <w:rPr>
          <w:sz w:val="22"/>
          <w:szCs w:val="22"/>
        </w:rPr>
        <w:t xml:space="preserve"> darabos színes ceruza</w:t>
      </w:r>
      <w:r w:rsidR="00EE2887" w:rsidRPr="004D3056">
        <w:rPr>
          <w:sz w:val="22"/>
          <w:szCs w:val="22"/>
        </w:rPr>
        <w:t>;</w:t>
      </w:r>
      <w:r w:rsidR="00942CAB" w:rsidRPr="004D3056">
        <w:rPr>
          <w:sz w:val="22"/>
          <w:szCs w:val="22"/>
        </w:rPr>
        <w:t xml:space="preserve"> 1 doboz</w:t>
      </w:r>
      <w:r w:rsidRPr="004D3056">
        <w:rPr>
          <w:sz w:val="22"/>
          <w:szCs w:val="22"/>
        </w:rPr>
        <w:t xml:space="preserve"> </w:t>
      </w:r>
      <w:r w:rsidR="00036E2A" w:rsidRPr="004D3056">
        <w:rPr>
          <w:sz w:val="22"/>
          <w:szCs w:val="22"/>
        </w:rPr>
        <w:t xml:space="preserve">olajpasztell </w:t>
      </w:r>
      <w:r w:rsidR="00287A39" w:rsidRPr="004D3056">
        <w:rPr>
          <w:sz w:val="22"/>
          <w:szCs w:val="22"/>
        </w:rPr>
        <w:t>színes kréta 12 db-os</w:t>
      </w:r>
      <w:r w:rsidR="00942CAB" w:rsidRPr="004D3056">
        <w:rPr>
          <w:sz w:val="22"/>
          <w:szCs w:val="22"/>
        </w:rPr>
        <w:t>;</w:t>
      </w:r>
      <w:r w:rsidR="00287A39" w:rsidRPr="004D3056">
        <w:rPr>
          <w:sz w:val="22"/>
          <w:szCs w:val="22"/>
        </w:rPr>
        <w:t xml:space="preserve"> </w:t>
      </w:r>
      <w:r w:rsidRPr="004D3056">
        <w:rPr>
          <w:sz w:val="22"/>
          <w:szCs w:val="22"/>
        </w:rPr>
        <w:t>2db 2B</w:t>
      </w:r>
      <w:r w:rsidR="00287A39" w:rsidRPr="004D3056">
        <w:rPr>
          <w:sz w:val="22"/>
          <w:szCs w:val="22"/>
        </w:rPr>
        <w:t>-s</w:t>
      </w:r>
      <w:r w:rsidR="006C446F" w:rsidRPr="004D3056">
        <w:rPr>
          <w:sz w:val="22"/>
          <w:szCs w:val="22"/>
        </w:rPr>
        <w:t xml:space="preserve"> </w:t>
      </w:r>
      <w:r w:rsidRPr="004D3056">
        <w:rPr>
          <w:sz w:val="22"/>
          <w:szCs w:val="22"/>
        </w:rPr>
        <w:t xml:space="preserve"> grafit ceruza</w:t>
      </w:r>
      <w:r w:rsidR="00942CAB" w:rsidRPr="004D3056">
        <w:rPr>
          <w:sz w:val="22"/>
          <w:szCs w:val="22"/>
        </w:rPr>
        <w:t>;</w:t>
      </w:r>
      <w:r w:rsidR="006C446F" w:rsidRPr="004D3056">
        <w:rPr>
          <w:sz w:val="22"/>
          <w:szCs w:val="22"/>
        </w:rPr>
        <w:t xml:space="preserve"> </w:t>
      </w:r>
      <w:r w:rsidR="00094232" w:rsidRPr="004D3056">
        <w:rPr>
          <w:sz w:val="22"/>
          <w:szCs w:val="22"/>
        </w:rPr>
        <w:t>1 db fekete vékonyhegyű rostirón</w:t>
      </w:r>
      <w:r w:rsidR="00942CAB" w:rsidRPr="004D3056">
        <w:rPr>
          <w:sz w:val="22"/>
          <w:szCs w:val="22"/>
        </w:rPr>
        <w:t>;</w:t>
      </w:r>
      <w:r w:rsidR="00094232" w:rsidRPr="004D3056">
        <w:rPr>
          <w:sz w:val="22"/>
          <w:szCs w:val="22"/>
        </w:rPr>
        <w:t xml:space="preserve"> </w:t>
      </w:r>
      <w:r w:rsidR="003E04C8">
        <w:rPr>
          <w:sz w:val="22"/>
          <w:szCs w:val="22"/>
        </w:rPr>
        <w:t>2</w:t>
      </w:r>
      <w:r w:rsidR="00940E10" w:rsidRPr="004D3056">
        <w:rPr>
          <w:sz w:val="22"/>
          <w:szCs w:val="22"/>
        </w:rPr>
        <w:t xml:space="preserve"> db </w:t>
      </w:r>
      <w:r w:rsidR="00094232" w:rsidRPr="004D3056">
        <w:rPr>
          <w:sz w:val="22"/>
          <w:szCs w:val="22"/>
        </w:rPr>
        <w:t>ragasztó stift</w:t>
      </w:r>
      <w:r w:rsidR="00942CAB" w:rsidRPr="004D3056">
        <w:rPr>
          <w:sz w:val="22"/>
          <w:szCs w:val="22"/>
        </w:rPr>
        <w:t>;</w:t>
      </w:r>
      <w:r w:rsidR="00094232" w:rsidRPr="004D3056">
        <w:rPr>
          <w:sz w:val="22"/>
          <w:szCs w:val="22"/>
        </w:rPr>
        <w:t xml:space="preserve"> </w:t>
      </w:r>
      <w:r w:rsidR="00940E10" w:rsidRPr="004D3056">
        <w:rPr>
          <w:sz w:val="22"/>
          <w:szCs w:val="22"/>
        </w:rPr>
        <w:t xml:space="preserve">1 db </w:t>
      </w:r>
      <w:r w:rsidR="00094232" w:rsidRPr="004D3056">
        <w:rPr>
          <w:sz w:val="22"/>
          <w:szCs w:val="22"/>
        </w:rPr>
        <w:t>folyékony ragasztó</w:t>
      </w:r>
      <w:r w:rsidR="00942CAB" w:rsidRPr="004D3056">
        <w:rPr>
          <w:sz w:val="22"/>
          <w:szCs w:val="22"/>
        </w:rPr>
        <w:t>;</w:t>
      </w:r>
      <w:r w:rsidR="00094232" w:rsidRPr="004D3056">
        <w:rPr>
          <w:sz w:val="22"/>
          <w:szCs w:val="22"/>
        </w:rPr>
        <w:t xml:space="preserve"> </w:t>
      </w:r>
      <w:r w:rsidR="00940E10" w:rsidRPr="004D3056">
        <w:rPr>
          <w:sz w:val="22"/>
          <w:szCs w:val="22"/>
        </w:rPr>
        <w:t xml:space="preserve">1 db </w:t>
      </w:r>
      <w:r w:rsidR="00094232" w:rsidRPr="004D3056">
        <w:rPr>
          <w:sz w:val="22"/>
          <w:szCs w:val="22"/>
        </w:rPr>
        <w:t>cellux</w:t>
      </w:r>
      <w:r w:rsidR="00942CAB" w:rsidRPr="004D3056">
        <w:rPr>
          <w:sz w:val="22"/>
          <w:szCs w:val="22"/>
        </w:rPr>
        <w:t>;</w:t>
      </w:r>
      <w:r w:rsidR="0044207D" w:rsidRPr="004D3056">
        <w:rPr>
          <w:sz w:val="22"/>
          <w:szCs w:val="22"/>
        </w:rPr>
        <w:t xml:space="preserve"> </w:t>
      </w:r>
    </w:p>
    <w:p w14:paraId="63FB9C0A" w14:textId="0B04F3C2" w:rsidR="00DC4D7A" w:rsidRPr="004D3056" w:rsidRDefault="00DC4D7A" w:rsidP="00AE178E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 xml:space="preserve">Írószerek: </w:t>
      </w:r>
      <w:r w:rsidR="00054952" w:rsidRPr="001305AB">
        <w:rPr>
          <w:b/>
          <w:bCs/>
          <w:color w:val="EE0000"/>
        </w:rPr>
        <w:t>Csak a hiányzó eszközöket pótold, nem kell újat venni</w:t>
      </w:r>
      <w:r w:rsidR="00054952">
        <w:rPr>
          <w:b/>
          <w:bCs/>
          <w:color w:val="EE0000"/>
        </w:rPr>
        <w:t>:</w:t>
      </w:r>
      <w:r w:rsidR="00054952">
        <w:rPr>
          <w:sz w:val="22"/>
          <w:szCs w:val="22"/>
        </w:rPr>
        <w:t xml:space="preserve"> </w:t>
      </w:r>
      <w:r w:rsidR="0056167E" w:rsidRPr="004D3056">
        <w:rPr>
          <w:sz w:val="22"/>
          <w:szCs w:val="22"/>
        </w:rPr>
        <w:t>2 db radír,</w:t>
      </w:r>
      <w:r w:rsidR="0056167E" w:rsidRPr="004D3056">
        <w:rPr>
          <w:b/>
          <w:bCs/>
          <w:sz w:val="22"/>
          <w:szCs w:val="22"/>
        </w:rPr>
        <w:t xml:space="preserve"> </w:t>
      </w:r>
      <w:r w:rsidR="0024730A" w:rsidRPr="004D3056">
        <w:rPr>
          <w:sz w:val="22"/>
          <w:szCs w:val="22"/>
        </w:rPr>
        <w:t xml:space="preserve">4 db grafit ceruza HB, </w:t>
      </w:r>
      <w:r w:rsidR="00D4594C" w:rsidRPr="004D3056">
        <w:rPr>
          <w:sz w:val="22"/>
          <w:szCs w:val="22"/>
        </w:rPr>
        <w:t>2db kék golyóstoll</w:t>
      </w:r>
      <w:r w:rsidR="00BA49EC" w:rsidRPr="004D3056">
        <w:rPr>
          <w:sz w:val="22"/>
          <w:szCs w:val="22"/>
        </w:rPr>
        <w:t xml:space="preserve"> (zebra toll)</w:t>
      </w:r>
      <w:r w:rsidR="00D4594C" w:rsidRPr="004D3056">
        <w:rPr>
          <w:sz w:val="22"/>
          <w:szCs w:val="22"/>
        </w:rPr>
        <w:t xml:space="preserve">, </w:t>
      </w:r>
      <w:r w:rsidR="002E069A" w:rsidRPr="004D3056">
        <w:rPr>
          <w:sz w:val="22"/>
          <w:szCs w:val="22"/>
        </w:rPr>
        <w:t>2</w:t>
      </w:r>
      <w:r w:rsidR="00D4594C" w:rsidRPr="004D3056">
        <w:rPr>
          <w:sz w:val="22"/>
          <w:szCs w:val="22"/>
        </w:rPr>
        <w:t xml:space="preserve"> db zöld </w:t>
      </w:r>
      <w:r w:rsidR="00BA49EC" w:rsidRPr="004D3056">
        <w:rPr>
          <w:sz w:val="22"/>
          <w:szCs w:val="22"/>
        </w:rPr>
        <w:t>(zebra toll)</w:t>
      </w:r>
      <w:r w:rsidR="005B7B59" w:rsidRPr="004D3056">
        <w:rPr>
          <w:sz w:val="22"/>
          <w:szCs w:val="22"/>
        </w:rPr>
        <w:t xml:space="preserve"> </w:t>
      </w:r>
      <w:r w:rsidR="00D4594C" w:rsidRPr="004D3056">
        <w:rPr>
          <w:sz w:val="22"/>
          <w:szCs w:val="22"/>
        </w:rPr>
        <w:t>golyóstoll</w:t>
      </w:r>
      <w:r w:rsidR="00E92EF8" w:rsidRPr="004D3056">
        <w:rPr>
          <w:sz w:val="22"/>
          <w:szCs w:val="22"/>
        </w:rPr>
        <w:t xml:space="preserve">, 1 db piros/kék ceruza, </w:t>
      </w:r>
    </w:p>
    <w:p w14:paraId="4D43AF8E" w14:textId="621364F5" w:rsidR="00054952" w:rsidRDefault="0061401C" w:rsidP="00054952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 xml:space="preserve">Egyéb: </w:t>
      </w:r>
      <w:r w:rsidRPr="004D3056">
        <w:rPr>
          <w:sz w:val="22"/>
          <w:szCs w:val="22"/>
        </w:rPr>
        <w:t xml:space="preserve">1 db A4-es mappa, 5 csomag </w:t>
      </w:r>
      <w:r w:rsidR="00CE3C17" w:rsidRPr="004D3056">
        <w:rPr>
          <w:sz w:val="22"/>
          <w:szCs w:val="22"/>
        </w:rPr>
        <w:t>papírzsebkendő (10</w:t>
      </w:r>
      <w:r w:rsidR="00034D5B" w:rsidRPr="004D3056">
        <w:rPr>
          <w:sz w:val="22"/>
          <w:szCs w:val="22"/>
        </w:rPr>
        <w:t>0</w:t>
      </w:r>
      <w:r w:rsidR="00CE3C17" w:rsidRPr="004D3056">
        <w:rPr>
          <w:sz w:val="22"/>
          <w:szCs w:val="22"/>
        </w:rPr>
        <w:t xml:space="preserve">db-os), </w:t>
      </w:r>
      <w:r w:rsidR="00CB565E" w:rsidRPr="004D3056">
        <w:rPr>
          <w:sz w:val="22"/>
          <w:szCs w:val="22"/>
        </w:rPr>
        <w:t>3 csomag szalvéta, 1 csomag konyhai papírtörlő</w:t>
      </w:r>
      <w:r w:rsidR="00416736">
        <w:rPr>
          <w:sz w:val="22"/>
          <w:szCs w:val="22"/>
        </w:rPr>
        <w:t xml:space="preserve"> (maxi méret)</w:t>
      </w:r>
      <w:r w:rsidR="00CB565E" w:rsidRPr="004D3056">
        <w:rPr>
          <w:sz w:val="22"/>
          <w:szCs w:val="22"/>
        </w:rPr>
        <w:t xml:space="preserve">, </w:t>
      </w:r>
      <w:r w:rsidR="009A5F32">
        <w:rPr>
          <w:sz w:val="22"/>
          <w:szCs w:val="22"/>
        </w:rPr>
        <w:t xml:space="preserve">- </w:t>
      </w:r>
      <w:r w:rsidR="009A5F32" w:rsidRPr="00AE22A0">
        <w:rPr>
          <w:b/>
          <w:bCs/>
          <w:u w:val="single"/>
        </w:rPr>
        <w:t>Folyamatosan kell behozni,</w:t>
      </w:r>
      <w:r w:rsidR="009A5F32" w:rsidRPr="00054952">
        <w:rPr>
          <w:b/>
          <w:bCs/>
          <w:sz w:val="22"/>
          <w:szCs w:val="22"/>
        </w:rPr>
        <w:t xml:space="preserve"> havonta 2-3 diák hozza be</w:t>
      </w:r>
      <w:r w:rsidR="00054952">
        <w:rPr>
          <w:b/>
          <w:bCs/>
          <w:sz w:val="22"/>
          <w:szCs w:val="22"/>
        </w:rPr>
        <w:t>,</w:t>
      </w:r>
      <w:r w:rsidR="009A5F32" w:rsidRPr="00054952">
        <w:rPr>
          <w:b/>
          <w:bCs/>
          <w:sz w:val="22"/>
          <w:szCs w:val="22"/>
        </w:rPr>
        <w:t xml:space="preserve"> a névsorban </w:t>
      </w:r>
      <w:r w:rsidR="00054952" w:rsidRPr="00054952">
        <w:rPr>
          <w:b/>
          <w:bCs/>
          <w:sz w:val="22"/>
          <w:szCs w:val="22"/>
        </w:rPr>
        <w:t>a végéről</w:t>
      </w:r>
      <w:r w:rsidR="00054952">
        <w:rPr>
          <w:sz w:val="22"/>
          <w:szCs w:val="22"/>
        </w:rPr>
        <w:t xml:space="preserve"> </w:t>
      </w:r>
      <w:r w:rsidR="00054952" w:rsidRPr="00054952">
        <w:rPr>
          <w:b/>
          <w:bCs/>
          <w:sz w:val="22"/>
          <w:szCs w:val="22"/>
        </w:rPr>
        <w:t>indulunk az idén</w:t>
      </w:r>
      <w:r w:rsidR="009A5F32" w:rsidRPr="00054952">
        <w:rPr>
          <w:b/>
          <w:bCs/>
          <w:sz w:val="22"/>
          <w:szCs w:val="22"/>
        </w:rPr>
        <w:t>,</w:t>
      </w:r>
      <w:r w:rsidR="009A5F32">
        <w:rPr>
          <w:sz w:val="22"/>
          <w:szCs w:val="22"/>
        </w:rPr>
        <w:t xml:space="preserve"> mert nem tudjuk tárolni, ha egyszerre kapjuk meg. </w:t>
      </w:r>
      <w:r w:rsidR="00ED2B58" w:rsidRPr="00AE22A0">
        <w:rPr>
          <w:b/>
          <w:bCs/>
          <w:sz w:val="22"/>
          <w:szCs w:val="22"/>
        </w:rPr>
        <w:t xml:space="preserve">Szeptemberben a névsorban az </w:t>
      </w:r>
      <w:r w:rsidR="00054952" w:rsidRPr="00AE22A0">
        <w:rPr>
          <w:b/>
          <w:bCs/>
          <w:sz w:val="22"/>
          <w:szCs w:val="22"/>
        </w:rPr>
        <w:t>utolsó</w:t>
      </w:r>
      <w:r w:rsidR="00ED2B58" w:rsidRPr="00AE22A0">
        <w:rPr>
          <w:b/>
          <w:bCs/>
          <w:sz w:val="22"/>
          <w:szCs w:val="22"/>
        </w:rPr>
        <w:t xml:space="preserve"> két tanuló hozza be </w:t>
      </w:r>
      <w:r w:rsidR="00A51B28" w:rsidRPr="00AE22A0">
        <w:rPr>
          <w:b/>
          <w:bCs/>
          <w:sz w:val="22"/>
          <w:szCs w:val="22"/>
        </w:rPr>
        <w:t>ezeket a dolgokat</w:t>
      </w:r>
      <w:r w:rsidR="00A51B28">
        <w:rPr>
          <w:sz w:val="22"/>
          <w:szCs w:val="22"/>
        </w:rPr>
        <w:t>. Fogom jelezni, hogy a ki következik a következő hónapokban</w:t>
      </w:r>
    </w:p>
    <w:p w14:paraId="5E16AD12" w14:textId="7C7A0873" w:rsidR="00A350CA" w:rsidRPr="00E12731" w:rsidRDefault="00D0313E" w:rsidP="0005495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D3056" w:rsidRPr="00E12731">
        <w:rPr>
          <w:b/>
          <w:bCs/>
          <w:sz w:val="22"/>
          <w:szCs w:val="22"/>
        </w:rPr>
        <w:t>enti lábbeli!</w:t>
      </w:r>
    </w:p>
    <w:p w14:paraId="7E80B948" w14:textId="42480B45" w:rsidR="00E838D0" w:rsidRDefault="00E838D0" w:rsidP="00AE178E">
      <w:pPr>
        <w:rPr>
          <w:sz w:val="22"/>
          <w:szCs w:val="22"/>
        </w:rPr>
      </w:pPr>
      <w:r w:rsidRPr="004D3056">
        <w:rPr>
          <w:b/>
          <w:bCs/>
          <w:sz w:val="22"/>
          <w:szCs w:val="22"/>
        </w:rPr>
        <w:t>Testnevelés felszerelés</w:t>
      </w:r>
      <w:r w:rsidRPr="004D3056">
        <w:rPr>
          <w:sz w:val="22"/>
          <w:szCs w:val="22"/>
        </w:rPr>
        <w:t xml:space="preserve">: </w:t>
      </w:r>
      <w:r w:rsidR="00D0313E" w:rsidRPr="00D0313E">
        <w:t xml:space="preserve"> </w:t>
      </w:r>
      <w:r w:rsidR="00D0313E">
        <w:t xml:space="preserve">váltó sportcipő (nem kell márkásnak lenni) </w:t>
      </w:r>
      <w:r w:rsidR="00D0313E">
        <w:sym w:font="Symbol" w:char="F0B7"/>
      </w:r>
      <w:r w:rsidR="00D0313E">
        <w:t xml:space="preserve"> fehér zokni </w:t>
      </w:r>
      <w:r w:rsidR="00D0313E">
        <w:sym w:font="Symbol" w:char="F0B7"/>
      </w:r>
      <w:r w:rsidR="00D0313E">
        <w:t xml:space="preserve"> </w:t>
      </w:r>
      <w:r w:rsidR="00D0313E">
        <w:t>sötét (rövid)</w:t>
      </w:r>
      <w:r w:rsidR="00D0313E">
        <w:t xml:space="preserve"> nadrág </w:t>
      </w:r>
      <w:r w:rsidR="00D0313E">
        <w:sym w:font="Symbol" w:char="F0B7"/>
      </w:r>
      <w:r w:rsidR="00D0313E">
        <w:t xml:space="preserve"> fehér póló </w:t>
      </w:r>
      <w:r w:rsidR="00D0313E">
        <w:sym w:font="Symbol" w:char="F0B7"/>
      </w:r>
      <w:r w:rsidR="00D0313E">
        <w:t xml:space="preserve"> melegítő alsó, -felső</w:t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kell márkásnak lenni) </w:t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sym w:font="Symbol" w:char="F0B7"/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fehér zokni </w:t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sym w:font="Symbol" w:char="F0B7"/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piros nadrág </w:t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sym w:font="Symbol" w:char="F0B7"/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fehér póló </w:t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sym w:font="Symbol" w:char="F0B7"/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melegít</w:t>
      </w:r>
      <w:r w:rsidR="00D0313E"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ő</w:t>
      </w:r>
      <w:r w:rsidR="00D0313E"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alsó, -fels</w:t>
      </w:r>
      <w:r w:rsidR="00D0313E"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ő</w:t>
      </w:r>
    </w:p>
    <w:p w14:paraId="3DF10E3A" w14:textId="436609F0" w:rsidR="00383B5B" w:rsidRPr="00623B33" w:rsidRDefault="00383B5B" w:rsidP="00AE178E">
      <w:pPr>
        <w:rPr>
          <w:b/>
          <w:bCs/>
          <w:sz w:val="22"/>
          <w:szCs w:val="22"/>
        </w:rPr>
      </w:pPr>
      <w:r w:rsidRPr="00CF11A7">
        <w:rPr>
          <w:b/>
          <w:bCs/>
          <w:sz w:val="22"/>
          <w:szCs w:val="22"/>
        </w:rPr>
        <w:t>Eszközpénz:</w:t>
      </w:r>
      <w:r>
        <w:rPr>
          <w:sz w:val="22"/>
          <w:szCs w:val="22"/>
        </w:rPr>
        <w:t xml:space="preserve"> </w:t>
      </w:r>
      <w:r w:rsidR="00416736">
        <w:rPr>
          <w:b/>
          <w:bCs/>
          <w:sz w:val="22"/>
          <w:szCs w:val="22"/>
        </w:rPr>
        <w:t>5</w:t>
      </w:r>
      <w:r w:rsidRPr="00623B33">
        <w:rPr>
          <w:b/>
          <w:bCs/>
          <w:sz w:val="22"/>
          <w:szCs w:val="22"/>
        </w:rPr>
        <w:t>000 Ft/fő</w:t>
      </w:r>
      <w:r>
        <w:rPr>
          <w:sz w:val="22"/>
          <w:szCs w:val="22"/>
        </w:rPr>
        <w:t xml:space="preserve"> – ebből kiegészítem a hiányos matematika</w:t>
      </w:r>
      <w:r w:rsidR="00B95B69">
        <w:rPr>
          <w:sz w:val="22"/>
          <w:szCs w:val="22"/>
        </w:rPr>
        <w:t xml:space="preserve"> eszközöket</w:t>
      </w:r>
      <w:r w:rsidR="00416736">
        <w:rPr>
          <w:sz w:val="22"/>
          <w:szCs w:val="22"/>
        </w:rPr>
        <w:t>, továbbá</w:t>
      </w:r>
      <w:r w:rsidR="00CF11A7">
        <w:rPr>
          <w:sz w:val="22"/>
          <w:szCs w:val="22"/>
        </w:rPr>
        <w:t xml:space="preserve"> a technika tárgy még évközben felmerülő anyagköltésére költjük a</w:t>
      </w:r>
      <w:r w:rsidR="00BA7EBD">
        <w:rPr>
          <w:sz w:val="22"/>
          <w:szCs w:val="22"/>
        </w:rPr>
        <w:t>z összeget</w:t>
      </w:r>
      <w:r w:rsidR="00CF11A7">
        <w:rPr>
          <w:sz w:val="22"/>
          <w:szCs w:val="22"/>
        </w:rPr>
        <w:t xml:space="preserve">. </w:t>
      </w:r>
      <w:r w:rsidR="00623B33" w:rsidRPr="00623B33">
        <w:rPr>
          <w:b/>
          <w:bCs/>
          <w:sz w:val="22"/>
          <w:szCs w:val="22"/>
        </w:rPr>
        <w:t>202</w:t>
      </w:r>
      <w:r w:rsidR="00A350CA">
        <w:rPr>
          <w:b/>
          <w:bCs/>
          <w:sz w:val="22"/>
          <w:szCs w:val="22"/>
        </w:rPr>
        <w:t>5</w:t>
      </w:r>
      <w:r w:rsidR="00623B33" w:rsidRPr="00623B33">
        <w:rPr>
          <w:b/>
          <w:bCs/>
          <w:sz w:val="22"/>
          <w:szCs w:val="22"/>
        </w:rPr>
        <w:t>. október 15-ig kérem befizetni nekem.</w:t>
      </w:r>
    </w:p>
    <w:p w14:paraId="34951ACD" w14:textId="77777777" w:rsidR="004D3056" w:rsidRPr="0061401C" w:rsidRDefault="004D3056" w:rsidP="00AE178E">
      <w:pPr>
        <w:rPr>
          <w:b/>
          <w:bCs/>
        </w:rPr>
      </w:pPr>
    </w:p>
    <w:sectPr w:rsidR="004D3056" w:rsidRPr="0061401C" w:rsidSect="00240C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0248"/>
    <w:multiLevelType w:val="hybridMultilevel"/>
    <w:tmpl w:val="4BF8D2EC"/>
    <w:lvl w:ilvl="0" w:tplc="F646742C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8E"/>
    <w:rsid w:val="00031B0B"/>
    <w:rsid w:val="00034D5B"/>
    <w:rsid w:val="00036E2A"/>
    <w:rsid w:val="00054952"/>
    <w:rsid w:val="00063DA3"/>
    <w:rsid w:val="00085596"/>
    <w:rsid w:val="00094232"/>
    <w:rsid w:val="00095FD2"/>
    <w:rsid w:val="001211C7"/>
    <w:rsid w:val="00126C97"/>
    <w:rsid w:val="001305AB"/>
    <w:rsid w:val="001A5856"/>
    <w:rsid w:val="001D237C"/>
    <w:rsid w:val="001E4DAD"/>
    <w:rsid w:val="00213A24"/>
    <w:rsid w:val="00240C2C"/>
    <w:rsid w:val="0024730A"/>
    <w:rsid w:val="00260DDD"/>
    <w:rsid w:val="00287A39"/>
    <w:rsid w:val="002975F8"/>
    <w:rsid w:val="002B408D"/>
    <w:rsid w:val="002C731B"/>
    <w:rsid w:val="002E069A"/>
    <w:rsid w:val="00354ACD"/>
    <w:rsid w:val="00383B5B"/>
    <w:rsid w:val="003E04C8"/>
    <w:rsid w:val="003E4277"/>
    <w:rsid w:val="003E78D0"/>
    <w:rsid w:val="003F7985"/>
    <w:rsid w:val="00410D68"/>
    <w:rsid w:val="00416736"/>
    <w:rsid w:val="0044207D"/>
    <w:rsid w:val="0045034A"/>
    <w:rsid w:val="004D3056"/>
    <w:rsid w:val="005141DE"/>
    <w:rsid w:val="0053532D"/>
    <w:rsid w:val="00557892"/>
    <w:rsid w:val="0056167E"/>
    <w:rsid w:val="0058066C"/>
    <w:rsid w:val="005A0D18"/>
    <w:rsid w:val="005B6C0D"/>
    <w:rsid w:val="005B7B59"/>
    <w:rsid w:val="0061401C"/>
    <w:rsid w:val="00620CDB"/>
    <w:rsid w:val="00623B33"/>
    <w:rsid w:val="0069446C"/>
    <w:rsid w:val="006C446F"/>
    <w:rsid w:val="007232E5"/>
    <w:rsid w:val="007257D4"/>
    <w:rsid w:val="00762F1C"/>
    <w:rsid w:val="007D1F97"/>
    <w:rsid w:val="0082626F"/>
    <w:rsid w:val="00884AB2"/>
    <w:rsid w:val="008C3CC4"/>
    <w:rsid w:val="008E033E"/>
    <w:rsid w:val="008E147D"/>
    <w:rsid w:val="00940E10"/>
    <w:rsid w:val="00942CAB"/>
    <w:rsid w:val="00991912"/>
    <w:rsid w:val="009A5F32"/>
    <w:rsid w:val="009B5D3A"/>
    <w:rsid w:val="009C1A64"/>
    <w:rsid w:val="009F6656"/>
    <w:rsid w:val="00A350CA"/>
    <w:rsid w:val="00A51B28"/>
    <w:rsid w:val="00A6699A"/>
    <w:rsid w:val="00A816BF"/>
    <w:rsid w:val="00AE178E"/>
    <w:rsid w:val="00AE22A0"/>
    <w:rsid w:val="00B315D9"/>
    <w:rsid w:val="00B60A1A"/>
    <w:rsid w:val="00B95B69"/>
    <w:rsid w:val="00BA49EC"/>
    <w:rsid w:val="00BA7EBD"/>
    <w:rsid w:val="00BD1594"/>
    <w:rsid w:val="00C30538"/>
    <w:rsid w:val="00C54FBD"/>
    <w:rsid w:val="00C762C6"/>
    <w:rsid w:val="00C8046B"/>
    <w:rsid w:val="00CB565E"/>
    <w:rsid w:val="00CE3C17"/>
    <w:rsid w:val="00CF11A7"/>
    <w:rsid w:val="00D008BF"/>
    <w:rsid w:val="00D0313E"/>
    <w:rsid w:val="00D12632"/>
    <w:rsid w:val="00D4594C"/>
    <w:rsid w:val="00D71455"/>
    <w:rsid w:val="00DC4D7A"/>
    <w:rsid w:val="00DF1F8C"/>
    <w:rsid w:val="00E12731"/>
    <w:rsid w:val="00E2159C"/>
    <w:rsid w:val="00E67FEB"/>
    <w:rsid w:val="00E838D0"/>
    <w:rsid w:val="00E92EF8"/>
    <w:rsid w:val="00EA600A"/>
    <w:rsid w:val="00EC2135"/>
    <w:rsid w:val="00ED2B58"/>
    <w:rsid w:val="00EE2887"/>
    <w:rsid w:val="00F32A85"/>
    <w:rsid w:val="00F70188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42E8"/>
  <w15:chartTrackingRefBased/>
  <w15:docId w15:val="{52B467BB-FE44-4555-9D3C-62C66895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E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1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1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1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1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1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1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1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1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1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178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178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178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178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178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178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1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1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1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178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E178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178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1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178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178E"/>
    <w:rPr>
      <w:b/>
      <w:bCs/>
      <w:smallCaps/>
      <w:color w:val="0F4761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085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Bőrzsei Márta</dc:creator>
  <cp:keywords/>
  <dc:description/>
  <cp:lastModifiedBy>Bőrzsei Márta</cp:lastModifiedBy>
  <cp:revision>9</cp:revision>
  <dcterms:created xsi:type="dcterms:W3CDTF">2026-07-01T16:42:00Z</dcterms:created>
  <dcterms:modified xsi:type="dcterms:W3CDTF">2026-07-01T16:59:00Z</dcterms:modified>
</cp:coreProperties>
</file>